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126" w:rsidRDefault="005F1126" w:rsidP="008F07A0">
      <w:pPr>
        <w:pStyle w:val="BodyA"/>
        <w:rPr>
          <w:rFonts w:ascii="Century Gothic" w:hAnsi="Century Gothic"/>
          <w:sz w:val="36"/>
          <w:szCs w:val="36"/>
          <w:lang w:val="en-GB"/>
        </w:rPr>
      </w:pPr>
      <w:bookmarkStart w:id="0" w:name="_GoBack"/>
      <w:bookmarkEnd w:id="0"/>
    </w:p>
    <w:p w:rsidR="00C04AD6" w:rsidRPr="00312621" w:rsidRDefault="00C04AD6" w:rsidP="00C04AD6">
      <w:pPr>
        <w:pStyle w:val="BodyA"/>
        <w:jc w:val="center"/>
        <w:rPr>
          <w:rFonts w:ascii="Century Gothic" w:hAnsi="Century Gothic"/>
          <w:sz w:val="36"/>
          <w:szCs w:val="36"/>
          <w:lang w:val="en-GB"/>
        </w:rPr>
      </w:pPr>
      <w:r w:rsidRPr="00312621">
        <w:rPr>
          <w:rFonts w:ascii="Century Gothic" w:hAnsi="Century Gothic"/>
          <w:sz w:val="36"/>
          <w:szCs w:val="36"/>
          <w:lang w:val="en-GB"/>
        </w:rPr>
        <w:t>Aims and Objectives</w:t>
      </w:r>
    </w:p>
    <w:p w:rsidR="00E6638B" w:rsidRDefault="00E6638B" w:rsidP="00C04AD6">
      <w:pPr>
        <w:shd w:val="clear" w:color="auto" w:fill="FFFFFF"/>
        <w:spacing w:line="300" w:lineRule="atLeast"/>
        <w:jc w:val="both"/>
        <w:rPr>
          <w:rFonts w:ascii="Gulim" w:eastAsia="Gulim" w:hAnsi="Gulim" w:cs="Arial"/>
          <w:color w:val="000000" w:themeColor="text1"/>
          <w:sz w:val="24"/>
          <w:szCs w:val="24"/>
          <w:lang w:eastAsia="en-GB"/>
        </w:rPr>
      </w:pPr>
    </w:p>
    <w:p w:rsidR="00C04AD6" w:rsidRPr="00312621" w:rsidRDefault="00C04AD6" w:rsidP="00C04AD6">
      <w:pPr>
        <w:shd w:val="clear" w:color="auto" w:fill="FFFFFF"/>
        <w:spacing w:line="300" w:lineRule="atLeast"/>
        <w:jc w:val="both"/>
        <w:rPr>
          <w:rFonts w:ascii="Century Gothic" w:eastAsia="Gulim" w:hAnsi="Century Gothic" w:cs="Arial"/>
          <w:color w:val="000000" w:themeColor="text1"/>
          <w:sz w:val="24"/>
          <w:szCs w:val="24"/>
          <w:lang w:eastAsia="en-GB"/>
        </w:rPr>
      </w:pPr>
      <w:r w:rsidRPr="00E053A8">
        <w:rPr>
          <w:rFonts w:ascii="Gulim" w:eastAsia="Gulim" w:hAnsi="Gulim" w:cs="Arial"/>
          <w:color w:val="000000" w:themeColor="text1"/>
          <w:sz w:val="24"/>
          <w:szCs w:val="24"/>
          <w:lang w:eastAsia="en-GB"/>
        </w:rPr>
        <w:br/>
      </w:r>
      <w:r w:rsidRPr="00312621">
        <w:rPr>
          <w:rFonts w:ascii="Century Gothic" w:eastAsia="Gulim" w:hAnsi="Century Gothic" w:cs="Arial"/>
          <w:color w:val="000000" w:themeColor="text1"/>
          <w:sz w:val="24"/>
          <w:szCs w:val="24"/>
          <w:lang w:eastAsia="en-GB"/>
        </w:rPr>
        <w:t xml:space="preserve">Appledore has a rich and interesting heritage which goes back centuries.  It complements the landscape in encouraging visitors and tourists to the village and provides a link for the current villagers to their predecessors </w:t>
      </w:r>
    </w:p>
    <w:p w:rsidR="00C04AD6" w:rsidRPr="00312621" w:rsidRDefault="00904F2D" w:rsidP="00C04AD6">
      <w:pPr>
        <w:shd w:val="clear" w:color="auto" w:fill="FFFFFF"/>
        <w:spacing w:line="300" w:lineRule="atLeast"/>
        <w:jc w:val="both"/>
        <w:rPr>
          <w:rFonts w:ascii="Century Gothic" w:eastAsia="Gulim" w:hAnsi="Century Gothic" w:cs="Arial"/>
          <w:color w:val="000000" w:themeColor="text1"/>
          <w:sz w:val="24"/>
          <w:szCs w:val="24"/>
          <w:lang w:eastAsia="en-GB"/>
        </w:rPr>
      </w:pPr>
      <w:r>
        <w:rPr>
          <w:rFonts w:ascii="Century Gothic" w:eastAsia="Gulim" w:hAnsi="Century Gothic" w:cs="Arial"/>
          <w:color w:val="000000" w:themeColor="text1"/>
          <w:sz w:val="24"/>
          <w:szCs w:val="24"/>
          <w:lang w:eastAsia="en-GB"/>
        </w:rPr>
        <w:br/>
        <w:t xml:space="preserve">The aims, </w:t>
      </w:r>
      <w:r w:rsidR="00C04AD6" w:rsidRPr="00312621">
        <w:rPr>
          <w:rFonts w:ascii="Century Gothic" w:eastAsia="Gulim" w:hAnsi="Century Gothic" w:cs="Arial"/>
          <w:color w:val="000000" w:themeColor="text1"/>
          <w:sz w:val="24"/>
          <w:szCs w:val="24"/>
          <w:lang w:eastAsia="en-GB"/>
        </w:rPr>
        <w:t xml:space="preserve">objectives </w:t>
      </w:r>
      <w:r>
        <w:rPr>
          <w:rFonts w:ascii="Century Gothic" w:eastAsia="Gulim" w:hAnsi="Century Gothic" w:cs="Arial"/>
          <w:color w:val="000000" w:themeColor="text1"/>
          <w:sz w:val="24"/>
          <w:szCs w:val="24"/>
          <w:lang w:eastAsia="en-GB"/>
        </w:rPr>
        <w:t xml:space="preserve">and obligations </w:t>
      </w:r>
      <w:r w:rsidR="00C04AD6" w:rsidRPr="00312621">
        <w:rPr>
          <w:rFonts w:ascii="Century Gothic" w:eastAsia="Gulim" w:hAnsi="Century Gothic" w:cs="Arial"/>
          <w:color w:val="000000" w:themeColor="text1"/>
          <w:sz w:val="24"/>
          <w:szCs w:val="24"/>
          <w:lang w:eastAsia="en-GB"/>
        </w:rPr>
        <w:t>of the Appledore Historical Society are:</w:t>
      </w:r>
    </w:p>
    <w:p w:rsidR="00C04AD6" w:rsidRPr="00312621" w:rsidRDefault="00C04AD6" w:rsidP="00C04AD6">
      <w:pPr>
        <w:shd w:val="clear" w:color="auto" w:fill="FFFFFF"/>
        <w:tabs>
          <w:tab w:val="left" w:pos="426"/>
        </w:tabs>
        <w:spacing w:line="300" w:lineRule="atLeast"/>
        <w:jc w:val="both"/>
        <w:rPr>
          <w:rFonts w:ascii="Century Gothic" w:eastAsia="Gulim" w:hAnsi="Century Gothic" w:cs="Arial"/>
          <w:color w:val="000000" w:themeColor="text1"/>
          <w:sz w:val="24"/>
          <w:szCs w:val="24"/>
          <w:lang w:eastAsia="en-GB"/>
        </w:rPr>
      </w:pPr>
    </w:p>
    <w:p w:rsidR="00C04AD6" w:rsidRPr="00312621" w:rsidRDefault="00C04AD6" w:rsidP="00C04A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00" w:lineRule="atLeast"/>
        <w:ind w:left="426" w:hanging="426"/>
        <w:contextualSpacing/>
        <w:jc w:val="both"/>
        <w:rPr>
          <w:rFonts w:ascii="Century Gothic" w:eastAsia="Gulim" w:hAnsi="Century Gothic" w:cs="Arial"/>
          <w:color w:val="000000" w:themeColor="text1"/>
          <w:sz w:val="24"/>
          <w:szCs w:val="24"/>
          <w:lang w:eastAsia="en-GB"/>
        </w:rPr>
      </w:pPr>
      <w:r w:rsidRPr="00312621">
        <w:rPr>
          <w:rFonts w:ascii="Century Gothic" w:eastAsia="Gulim" w:hAnsi="Century Gothic" w:cs="Arial"/>
          <w:color w:val="000000" w:themeColor="text1"/>
          <w:sz w:val="24"/>
          <w:szCs w:val="24"/>
          <w:lang w:eastAsia="en-GB"/>
        </w:rPr>
        <w:t>To provide a focal point for the regular gathering of local residents interested in the history of the village and surrounding areas</w:t>
      </w:r>
    </w:p>
    <w:p w:rsidR="00C04AD6" w:rsidRDefault="00C04AD6" w:rsidP="00C04AD6">
      <w:pPr>
        <w:shd w:val="clear" w:color="auto" w:fill="FFFFFF"/>
        <w:tabs>
          <w:tab w:val="left" w:pos="426"/>
        </w:tabs>
        <w:spacing w:line="300" w:lineRule="atLeast"/>
        <w:ind w:left="426"/>
        <w:contextualSpacing/>
        <w:jc w:val="both"/>
        <w:rPr>
          <w:rFonts w:ascii="Century Gothic" w:eastAsia="Gulim" w:hAnsi="Century Gothic" w:cs="Arial"/>
          <w:color w:val="000000" w:themeColor="text1"/>
          <w:sz w:val="24"/>
          <w:szCs w:val="24"/>
          <w:lang w:eastAsia="en-GB"/>
        </w:rPr>
      </w:pPr>
    </w:p>
    <w:p w:rsidR="00C04AD6" w:rsidRPr="00312621" w:rsidRDefault="00C04AD6" w:rsidP="00C04AD6">
      <w:pPr>
        <w:shd w:val="clear" w:color="auto" w:fill="FFFFFF"/>
        <w:tabs>
          <w:tab w:val="left" w:pos="426"/>
        </w:tabs>
        <w:spacing w:line="300" w:lineRule="atLeast"/>
        <w:ind w:left="426"/>
        <w:contextualSpacing/>
        <w:jc w:val="both"/>
        <w:rPr>
          <w:rFonts w:ascii="Century Gothic" w:eastAsia="Gulim" w:hAnsi="Century Gothic" w:cs="Arial"/>
          <w:color w:val="000000" w:themeColor="text1"/>
          <w:sz w:val="24"/>
          <w:szCs w:val="24"/>
          <w:lang w:eastAsia="en-GB"/>
        </w:rPr>
      </w:pPr>
    </w:p>
    <w:p w:rsidR="00C04AD6" w:rsidRPr="00312621" w:rsidRDefault="00C04AD6" w:rsidP="00C04A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00" w:lineRule="atLeast"/>
        <w:ind w:left="426" w:hanging="426"/>
        <w:contextualSpacing/>
        <w:jc w:val="both"/>
        <w:rPr>
          <w:rFonts w:ascii="Century Gothic" w:eastAsia="Gulim" w:hAnsi="Century Gothic" w:cs="Arial"/>
          <w:color w:val="000000" w:themeColor="text1"/>
          <w:sz w:val="24"/>
          <w:szCs w:val="24"/>
          <w:lang w:eastAsia="en-GB"/>
        </w:rPr>
      </w:pPr>
      <w:r w:rsidRPr="00312621">
        <w:rPr>
          <w:rFonts w:ascii="Century Gothic" w:eastAsia="Gulim" w:hAnsi="Century Gothic" w:cs="Arial"/>
          <w:color w:val="000000" w:themeColor="text1"/>
          <w:sz w:val="24"/>
          <w:szCs w:val="24"/>
          <w:lang w:eastAsia="en-GB"/>
        </w:rPr>
        <w:t>To facilitate the collection, collation and sharing of information and artefacts and to provide a repository for the benefit of future generations</w:t>
      </w:r>
    </w:p>
    <w:p w:rsidR="00C04AD6" w:rsidRDefault="00C04AD6" w:rsidP="00C04AD6">
      <w:pPr>
        <w:shd w:val="clear" w:color="auto" w:fill="FFFFFF"/>
        <w:tabs>
          <w:tab w:val="left" w:pos="426"/>
        </w:tabs>
        <w:spacing w:line="300" w:lineRule="atLeast"/>
        <w:ind w:left="426"/>
        <w:contextualSpacing/>
        <w:jc w:val="both"/>
        <w:rPr>
          <w:rFonts w:ascii="Century Gothic" w:eastAsia="Gulim" w:hAnsi="Century Gothic" w:cs="Arial"/>
          <w:color w:val="000000" w:themeColor="text1"/>
          <w:sz w:val="24"/>
          <w:szCs w:val="24"/>
          <w:lang w:eastAsia="en-GB"/>
        </w:rPr>
      </w:pPr>
    </w:p>
    <w:p w:rsidR="00C04AD6" w:rsidRPr="00312621" w:rsidRDefault="00C04AD6" w:rsidP="00C04AD6">
      <w:pPr>
        <w:shd w:val="clear" w:color="auto" w:fill="FFFFFF"/>
        <w:tabs>
          <w:tab w:val="left" w:pos="426"/>
        </w:tabs>
        <w:spacing w:line="300" w:lineRule="atLeast"/>
        <w:ind w:left="426"/>
        <w:contextualSpacing/>
        <w:jc w:val="both"/>
        <w:rPr>
          <w:rFonts w:ascii="Century Gothic" w:eastAsia="Gulim" w:hAnsi="Century Gothic" w:cs="Arial"/>
          <w:color w:val="000000" w:themeColor="text1"/>
          <w:sz w:val="24"/>
          <w:szCs w:val="24"/>
          <w:lang w:eastAsia="en-GB"/>
        </w:rPr>
      </w:pPr>
    </w:p>
    <w:p w:rsidR="00C04AD6" w:rsidRPr="00312621" w:rsidRDefault="00C04AD6" w:rsidP="00C04A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00" w:lineRule="atLeast"/>
        <w:ind w:left="426" w:hanging="426"/>
        <w:contextualSpacing/>
        <w:jc w:val="both"/>
        <w:rPr>
          <w:rFonts w:ascii="Century Gothic" w:eastAsia="Gulim" w:hAnsi="Century Gothic" w:cs="Arial"/>
          <w:color w:val="000000" w:themeColor="text1"/>
          <w:sz w:val="24"/>
          <w:szCs w:val="24"/>
          <w:lang w:eastAsia="en-GB"/>
        </w:rPr>
      </w:pPr>
      <w:r w:rsidRPr="00312621">
        <w:rPr>
          <w:rFonts w:ascii="Century Gothic" w:eastAsia="Gulim" w:hAnsi="Century Gothic" w:cs="Arial"/>
          <w:color w:val="000000" w:themeColor="text1"/>
          <w:sz w:val="24"/>
          <w:szCs w:val="24"/>
          <w:lang w:eastAsia="en-GB"/>
        </w:rPr>
        <w:t>To build an extensive archive that might be developed into a local Appledore Heritage Centre</w:t>
      </w:r>
    </w:p>
    <w:p w:rsidR="00C04AD6" w:rsidRDefault="00C04AD6" w:rsidP="00C04AD6">
      <w:pPr>
        <w:shd w:val="clear" w:color="auto" w:fill="FFFFFF"/>
        <w:tabs>
          <w:tab w:val="left" w:pos="426"/>
        </w:tabs>
        <w:spacing w:line="300" w:lineRule="atLeast"/>
        <w:ind w:left="426"/>
        <w:contextualSpacing/>
        <w:jc w:val="both"/>
        <w:rPr>
          <w:rFonts w:ascii="Century Gothic" w:eastAsia="Gulim" w:hAnsi="Century Gothic" w:cs="Arial"/>
          <w:color w:val="000000" w:themeColor="text1"/>
          <w:sz w:val="24"/>
          <w:szCs w:val="24"/>
          <w:lang w:eastAsia="en-GB"/>
        </w:rPr>
      </w:pPr>
    </w:p>
    <w:p w:rsidR="00C04AD6" w:rsidRPr="00312621" w:rsidRDefault="00C04AD6" w:rsidP="00C04AD6">
      <w:pPr>
        <w:shd w:val="clear" w:color="auto" w:fill="FFFFFF"/>
        <w:tabs>
          <w:tab w:val="left" w:pos="426"/>
        </w:tabs>
        <w:spacing w:line="300" w:lineRule="atLeast"/>
        <w:ind w:left="426"/>
        <w:contextualSpacing/>
        <w:jc w:val="both"/>
        <w:rPr>
          <w:rFonts w:ascii="Century Gothic" w:eastAsia="Gulim" w:hAnsi="Century Gothic" w:cs="Arial"/>
          <w:color w:val="000000" w:themeColor="text1"/>
          <w:sz w:val="24"/>
          <w:szCs w:val="24"/>
          <w:lang w:eastAsia="en-GB"/>
        </w:rPr>
      </w:pPr>
    </w:p>
    <w:p w:rsidR="00C04AD6" w:rsidRPr="00312621" w:rsidRDefault="00C04AD6" w:rsidP="00C04A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00" w:lineRule="atLeast"/>
        <w:ind w:left="426" w:hanging="426"/>
        <w:contextualSpacing/>
        <w:jc w:val="both"/>
        <w:rPr>
          <w:rFonts w:ascii="Century Gothic" w:eastAsia="Gulim" w:hAnsi="Century Gothic" w:cs="Arial"/>
          <w:color w:val="000000" w:themeColor="text1"/>
          <w:sz w:val="24"/>
          <w:szCs w:val="24"/>
          <w:lang w:eastAsia="en-GB"/>
        </w:rPr>
      </w:pPr>
      <w:r w:rsidRPr="00312621">
        <w:rPr>
          <w:rFonts w:ascii="Century Gothic" w:eastAsia="Gulim" w:hAnsi="Century Gothic" w:cs="Arial"/>
          <w:color w:val="000000" w:themeColor="text1"/>
          <w:sz w:val="24"/>
          <w:szCs w:val="24"/>
          <w:lang w:eastAsia="en-GB"/>
        </w:rPr>
        <w:t>To welcome and inform new residents of the history of the village and surrounding areas</w:t>
      </w:r>
    </w:p>
    <w:p w:rsidR="00C04AD6" w:rsidRDefault="00C04AD6" w:rsidP="00C04AD6">
      <w:pPr>
        <w:shd w:val="clear" w:color="auto" w:fill="FFFFFF"/>
        <w:tabs>
          <w:tab w:val="left" w:pos="426"/>
        </w:tabs>
        <w:spacing w:line="300" w:lineRule="atLeast"/>
        <w:ind w:left="426"/>
        <w:contextualSpacing/>
        <w:jc w:val="both"/>
        <w:rPr>
          <w:rFonts w:ascii="Century Gothic" w:eastAsia="Gulim" w:hAnsi="Century Gothic" w:cs="Arial"/>
          <w:color w:val="000000" w:themeColor="text1"/>
          <w:sz w:val="24"/>
          <w:szCs w:val="24"/>
          <w:lang w:eastAsia="en-GB"/>
        </w:rPr>
      </w:pPr>
    </w:p>
    <w:p w:rsidR="00C04AD6" w:rsidRPr="00312621" w:rsidRDefault="00C04AD6" w:rsidP="00C04AD6">
      <w:pPr>
        <w:shd w:val="clear" w:color="auto" w:fill="FFFFFF"/>
        <w:tabs>
          <w:tab w:val="left" w:pos="426"/>
        </w:tabs>
        <w:spacing w:line="300" w:lineRule="atLeast"/>
        <w:ind w:left="426"/>
        <w:contextualSpacing/>
        <w:jc w:val="both"/>
        <w:rPr>
          <w:rFonts w:ascii="Century Gothic" w:eastAsia="Gulim" w:hAnsi="Century Gothic" w:cs="Arial"/>
          <w:color w:val="000000" w:themeColor="text1"/>
          <w:sz w:val="24"/>
          <w:szCs w:val="24"/>
          <w:lang w:eastAsia="en-GB"/>
        </w:rPr>
      </w:pPr>
    </w:p>
    <w:p w:rsidR="00C04AD6" w:rsidRPr="00312621" w:rsidRDefault="00C04AD6" w:rsidP="00C04A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00" w:lineRule="atLeast"/>
        <w:ind w:left="426" w:hanging="426"/>
        <w:contextualSpacing/>
        <w:jc w:val="both"/>
        <w:rPr>
          <w:rFonts w:ascii="Century Gothic" w:eastAsia="Gulim" w:hAnsi="Century Gothic" w:cs="Arial"/>
          <w:color w:val="000000" w:themeColor="text1"/>
          <w:sz w:val="24"/>
          <w:szCs w:val="24"/>
          <w:lang w:eastAsia="en-GB"/>
        </w:rPr>
      </w:pPr>
      <w:r w:rsidRPr="00312621">
        <w:rPr>
          <w:rFonts w:ascii="Century Gothic" w:eastAsia="Gulim" w:hAnsi="Century Gothic" w:cs="Arial"/>
          <w:color w:val="000000" w:themeColor="text1"/>
          <w:sz w:val="24"/>
          <w:szCs w:val="24"/>
          <w:lang w:eastAsia="en-GB"/>
        </w:rPr>
        <w:t xml:space="preserve">To provide visitors to Appledore some basic facts that will enhance their knowledge </w:t>
      </w:r>
      <w:r>
        <w:rPr>
          <w:rFonts w:ascii="Century Gothic" w:eastAsia="Gulim" w:hAnsi="Century Gothic" w:cs="Arial"/>
          <w:color w:val="000000" w:themeColor="text1"/>
          <w:sz w:val="24"/>
          <w:szCs w:val="24"/>
          <w:lang w:eastAsia="en-GB"/>
        </w:rPr>
        <w:t xml:space="preserve">of </w:t>
      </w:r>
      <w:r w:rsidRPr="00312621">
        <w:rPr>
          <w:rFonts w:ascii="Century Gothic" w:eastAsia="Gulim" w:hAnsi="Century Gothic" w:cs="Arial"/>
          <w:color w:val="000000" w:themeColor="text1"/>
          <w:sz w:val="24"/>
          <w:szCs w:val="24"/>
          <w:lang w:eastAsia="en-GB"/>
        </w:rPr>
        <w:t>the village</w:t>
      </w:r>
    </w:p>
    <w:p w:rsidR="00C04AD6" w:rsidRDefault="00C04AD6" w:rsidP="00C04AD6">
      <w:pPr>
        <w:shd w:val="clear" w:color="auto" w:fill="FFFFFF"/>
        <w:tabs>
          <w:tab w:val="left" w:pos="426"/>
        </w:tabs>
        <w:spacing w:line="300" w:lineRule="atLeast"/>
        <w:ind w:left="426"/>
        <w:contextualSpacing/>
        <w:jc w:val="both"/>
        <w:rPr>
          <w:rFonts w:ascii="Century Gothic" w:eastAsia="Gulim" w:hAnsi="Century Gothic" w:cs="Arial"/>
          <w:color w:val="000000" w:themeColor="text1"/>
          <w:sz w:val="24"/>
          <w:szCs w:val="24"/>
          <w:lang w:eastAsia="en-GB"/>
        </w:rPr>
      </w:pPr>
    </w:p>
    <w:p w:rsidR="00C04AD6" w:rsidRPr="00312621" w:rsidRDefault="00C04AD6" w:rsidP="00C04AD6">
      <w:pPr>
        <w:shd w:val="clear" w:color="auto" w:fill="FFFFFF"/>
        <w:tabs>
          <w:tab w:val="left" w:pos="426"/>
        </w:tabs>
        <w:spacing w:line="300" w:lineRule="atLeast"/>
        <w:ind w:left="426"/>
        <w:contextualSpacing/>
        <w:jc w:val="both"/>
        <w:rPr>
          <w:rFonts w:ascii="Century Gothic" w:eastAsia="Gulim" w:hAnsi="Century Gothic" w:cs="Arial"/>
          <w:color w:val="000000" w:themeColor="text1"/>
          <w:sz w:val="24"/>
          <w:szCs w:val="24"/>
          <w:lang w:eastAsia="en-GB"/>
        </w:rPr>
      </w:pPr>
    </w:p>
    <w:p w:rsidR="00C04AD6" w:rsidRPr="00312621" w:rsidRDefault="00C04AD6" w:rsidP="00C04A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00" w:lineRule="atLeast"/>
        <w:ind w:left="426" w:hanging="426"/>
        <w:contextualSpacing/>
        <w:jc w:val="both"/>
        <w:rPr>
          <w:rFonts w:ascii="Century Gothic" w:eastAsia="Gulim" w:hAnsi="Century Gothic" w:cs="Arial"/>
          <w:color w:val="000000" w:themeColor="text1"/>
          <w:sz w:val="24"/>
          <w:szCs w:val="24"/>
          <w:lang w:eastAsia="en-GB"/>
        </w:rPr>
      </w:pPr>
      <w:r w:rsidRPr="00312621">
        <w:rPr>
          <w:rFonts w:ascii="Century Gothic" w:eastAsia="Gulim" w:hAnsi="Century Gothic" w:cs="Arial"/>
          <w:color w:val="000000" w:themeColor="text1"/>
          <w:sz w:val="24"/>
          <w:szCs w:val="24"/>
          <w:lang w:eastAsia="en-GB"/>
        </w:rPr>
        <w:t>To establish heritage trails that will enrich the enjoyment of tourists to the village</w:t>
      </w:r>
    </w:p>
    <w:p w:rsidR="00C04AD6" w:rsidRPr="002A3162" w:rsidRDefault="00C04AD6" w:rsidP="00C04AD6">
      <w:pPr>
        <w:rPr>
          <w:rFonts w:ascii="Century Gothic" w:hAnsi="Century Gothic"/>
          <w:sz w:val="22"/>
        </w:rPr>
      </w:pPr>
    </w:p>
    <w:p w:rsidR="0049037E" w:rsidRPr="002A3162" w:rsidRDefault="0049037E" w:rsidP="0049037E">
      <w:pPr>
        <w:rPr>
          <w:rFonts w:ascii="Century Gothic" w:hAnsi="Century Gothic"/>
          <w:sz w:val="22"/>
        </w:rPr>
      </w:pPr>
    </w:p>
    <w:p w:rsidR="00A11086" w:rsidRPr="002A3162" w:rsidRDefault="00716AF4" w:rsidP="0049037E">
      <w:pPr>
        <w:tabs>
          <w:tab w:val="left" w:pos="1695"/>
        </w:tabs>
        <w:rPr>
          <w:rFonts w:ascii="Century Gothic" w:hAnsi="Century Gothic"/>
          <w:sz w:val="22"/>
        </w:rPr>
      </w:pPr>
    </w:p>
    <w:sectPr w:rsidR="00A11086" w:rsidRPr="002A3162" w:rsidSect="00AA62E2">
      <w:headerReference w:type="default" r:id="rId7"/>
      <w:footerReference w:type="default" r:id="rId8"/>
      <w:pgSz w:w="11906" w:h="16838"/>
      <w:pgMar w:top="2797" w:right="991" w:bottom="1440" w:left="1134" w:header="993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C99" w:rsidRDefault="00FB6C99" w:rsidP="00FB6C99">
      <w:r>
        <w:separator/>
      </w:r>
    </w:p>
  </w:endnote>
  <w:endnote w:type="continuationSeparator" w:id="0">
    <w:p w:rsidR="00FB6C99" w:rsidRDefault="00FB6C99" w:rsidP="00FB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DB4" w:rsidRDefault="0049037E" w:rsidP="009A3DB4">
    <w:pPr>
      <w:jc w:val="center"/>
      <w:rPr>
        <w:rFonts w:ascii="Vladimir Script" w:eastAsia="Dotum" w:hAnsi="Vladimir Script"/>
        <w:color w:val="000000" w:themeColor="text1"/>
        <w:sz w:val="40"/>
        <w:szCs w:val="40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  <w:r w:rsidRPr="009A3DB4">
      <w:rPr>
        <w:rFonts w:ascii="Vladimir Script" w:eastAsia="Dotum" w:hAnsi="Vladimir Script"/>
        <w:color w:val="000000" w:themeColor="text1"/>
        <w:sz w:val="40"/>
        <w:szCs w:val="40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Brian Knight – Chairman</w:t>
    </w:r>
  </w:p>
  <w:p w:rsidR="0049037E" w:rsidRPr="009A3DB4" w:rsidRDefault="0049037E" w:rsidP="009A3DB4">
    <w:pPr>
      <w:ind w:left="-284" w:right="-284"/>
      <w:jc w:val="center"/>
      <w:rPr>
        <w:rFonts w:ascii="Vladimir Script" w:eastAsia="Dotum" w:hAnsi="Vladimir Script"/>
        <w:color w:val="000000" w:themeColor="text1"/>
        <w:sz w:val="40"/>
        <w:szCs w:val="40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  <w:r w:rsidRPr="009A3DB4">
      <w:rPr>
        <w:rFonts w:ascii="Vladimir Script" w:eastAsia="Dotum" w:hAnsi="Vladimir Script"/>
        <w:color w:val="000000" w:themeColor="text1"/>
        <w:sz w:val="40"/>
        <w:szCs w:val="40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Heathland House </w:t>
    </w:r>
    <w:r w:rsidR="009A3DB4" w:rsidRPr="009A3DB4">
      <w:rPr>
        <w:rFonts w:ascii="Vladimir Script" w:eastAsia="Dotum" w:hAnsi="Vladimir Script"/>
        <w:color w:val="000000" w:themeColor="text1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◊</w:t>
    </w:r>
    <w:r w:rsidR="006366FF" w:rsidRPr="009A3DB4">
      <w:rPr>
        <w:rFonts w:ascii="Vladimir Script" w:eastAsia="Dotum" w:hAnsi="Vladimir Script"/>
        <w:color w:val="000000" w:themeColor="text1"/>
        <w:sz w:val="40"/>
        <w:szCs w:val="40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</w:t>
    </w:r>
    <w:proofErr w:type="spellStart"/>
    <w:r w:rsidR="006366FF" w:rsidRPr="009A3DB4">
      <w:rPr>
        <w:rFonts w:ascii="Vladimir Script" w:eastAsia="Dotum" w:hAnsi="Vladimir Script"/>
        <w:color w:val="000000" w:themeColor="text1"/>
        <w:sz w:val="40"/>
        <w:szCs w:val="40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Woodchurch</w:t>
    </w:r>
    <w:proofErr w:type="spellEnd"/>
    <w:r w:rsidR="009A3DB4">
      <w:rPr>
        <w:rFonts w:ascii="Vladimir Script" w:eastAsia="Dotum" w:hAnsi="Vladimir Script"/>
        <w:color w:val="000000" w:themeColor="text1"/>
        <w:sz w:val="40"/>
        <w:szCs w:val="40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Road </w:t>
    </w:r>
    <w:r w:rsidR="009A3DB4" w:rsidRPr="009A3DB4">
      <w:rPr>
        <w:rFonts w:ascii="Vladimir Script" w:eastAsia="Dotum" w:hAnsi="Vladimir Script"/>
        <w:color w:val="000000" w:themeColor="text1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◊</w:t>
    </w:r>
    <w:r w:rsidR="009A3DB4">
      <w:rPr>
        <w:rFonts w:ascii="Vladimir Script" w:eastAsia="Dotum" w:hAnsi="Vladimir Script"/>
        <w:color w:val="000000" w:themeColor="text1"/>
        <w:sz w:val="40"/>
        <w:szCs w:val="40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Appledore </w:t>
    </w:r>
    <w:r w:rsidR="009A3DB4" w:rsidRPr="009A3DB4">
      <w:rPr>
        <w:rFonts w:ascii="Vladimir Script" w:eastAsia="Dotum" w:hAnsi="Vladimir Script"/>
        <w:color w:val="000000" w:themeColor="text1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◊</w:t>
    </w:r>
    <w:r w:rsidRPr="009A3DB4">
      <w:rPr>
        <w:rFonts w:ascii="Vladimir Script" w:eastAsia="Dotum" w:hAnsi="Vladimir Script"/>
        <w:color w:val="000000" w:themeColor="text1"/>
        <w:sz w:val="40"/>
        <w:szCs w:val="40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Kent TN26 2BB</w:t>
    </w:r>
  </w:p>
  <w:p w:rsidR="0049037E" w:rsidRPr="009A3DB4" w:rsidRDefault="009A3DB4" w:rsidP="001B0458">
    <w:pPr>
      <w:jc w:val="center"/>
      <w:rPr>
        <w:rFonts w:ascii="Vladimir Script" w:eastAsia="Dotum" w:hAnsi="Vladimir Script"/>
        <w:color w:val="000000" w:themeColor="text1"/>
        <w:sz w:val="40"/>
        <w:szCs w:val="40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  <w:r>
      <w:rPr>
        <w:rFonts w:ascii="Vladimir Script" w:eastAsia="Dotum" w:hAnsi="Vladimir Script"/>
        <w:color w:val="000000" w:themeColor="text1"/>
        <w:sz w:val="40"/>
        <w:szCs w:val="40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Landline 01233 758319 </w:t>
    </w:r>
    <w:r w:rsidRPr="009A3DB4">
      <w:rPr>
        <w:rFonts w:ascii="Vladimir Script" w:eastAsia="Dotum" w:hAnsi="Vladimir Script"/>
        <w:color w:val="000000" w:themeColor="text1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◊</w:t>
    </w:r>
    <w:r w:rsidR="0049037E" w:rsidRPr="009A3DB4">
      <w:rPr>
        <w:rFonts w:ascii="Vladimir Script" w:eastAsia="Dotum" w:hAnsi="Vladimir Script"/>
        <w:color w:val="000000" w:themeColor="text1"/>
        <w:sz w:val="40"/>
        <w:szCs w:val="40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Email ThrKng@aol.com</w:t>
    </w:r>
  </w:p>
  <w:p w:rsidR="0049037E" w:rsidRDefault="0049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C99" w:rsidRDefault="00FB6C99" w:rsidP="00FB6C99">
      <w:r>
        <w:separator/>
      </w:r>
    </w:p>
  </w:footnote>
  <w:footnote w:type="continuationSeparator" w:id="0">
    <w:p w:rsidR="00FB6C99" w:rsidRDefault="00FB6C99" w:rsidP="00FB6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C99" w:rsidRPr="00AA62E2" w:rsidRDefault="008F07A0" w:rsidP="001B0458">
    <w:pPr>
      <w:jc w:val="center"/>
      <w:rPr>
        <w:rFonts w:ascii="Vladimir Script" w:hAnsi="Vladimir Script"/>
        <w:color w:val="877535"/>
        <w:sz w:val="72"/>
        <w:szCs w:val="72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  <w:r>
      <w:rPr>
        <w:rFonts w:ascii="Vladimir Script" w:hAnsi="Vladimir Script"/>
        <w:noProof/>
        <w:color w:val="877535"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-462915</wp:posOffset>
          </wp:positionH>
          <wp:positionV relativeFrom="paragraph">
            <wp:posOffset>-344170</wp:posOffset>
          </wp:positionV>
          <wp:extent cx="1366675" cy="1361538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HS New Gold Logo - White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675" cy="1361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C99" w:rsidRPr="00FB6C99">
      <w:rPr>
        <w:rFonts w:ascii="Vladimir Script" w:hAnsi="Vladimir Script"/>
        <w:color w:val="877535"/>
        <w:sz w:val="72"/>
        <w:szCs w:val="72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</w:t>
    </w:r>
    <w:r w:rsidR="0049037E">
      <w:rPr>
        <w:rFonts w:ascii="Vladimir Script" w:hAnsi="Vladimir Script"/>
        <w:color w:val="877535"/>
        <w:sz w:val="72"/>
        <w:szCs w:val="72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     </w:t>
    </w:r>
    <w:r w:rsidR="001B0458">
      <w:rPr>
        <w:rFonts w:ascii="Vladimir Script" w:hAnsi="Vladimir Script"/>
        <w:color w:val="877535"/>
        <w:sz w:val="72"/>
        <w:szCs w:val="72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</w:t>
    </w:r>
    <w:r w:rsidR="00AA62E2">
      <w:rPr>
        <w:rFonts w:ascii="Vladimir Script" w:hAnsi="Vladimir Script"/>
        <w:color w:val="877535"/>
        <w:sz w:val="72"/>
        <w:szCs w:val="72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</w:t>
    </w:r>
    <w:r w:rsidR="00AA62E2" w:rsidRPr="00AA62E2">
      <w:rPr>
        <w:rFonts w:ascii="Vladimir Script" w:hAnsi="Vladimir Script"/>
        <w:color w:val="877535"/>
        <w:sz w:val="72"/>
        <w:szCs w:val="72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Appledore Local History</w:t>
    </w:r>
    <w:r w:rsidR="00FB6C99" w:rsidRPr="00AA62E2">
      <w:rPr>
        <w:rFonts w:ascii="Vladimir Script" w:hAnsi="Vladimir Script"/>
        <w:color w:val="877535"/>
        <w:sz w:val="72"/>
        <w:szCs w:val="72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Society</w:t>
    </w:r>
  </w:p>
  <w:p w:rsidR="00FB6C99" w:rsidRPr="0049037E" w:rsidRDefault="00FB6C99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.5pt;height:43.5pt" o:bullet="t">
        <v:imagedata r:id="rId1" o:title="Apple"/>
      </v:shape>
    </w:pict>
  </w:numPicBullet>
  <w:abstractNum w:abstractNumId="0" w15:restartNumberingAfterBreak="0">
    <w:nsid w:val="3C152013"/>
    <w:multiLevelType w:val="hybridMultilevel"/>
    <w:tmpl w:val="903482E8"/>
    <w:lvl w:ilvl="0" w:tplc="E1364EF4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eastAsia="Gulim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99"/>
    <w:rsid w:val="001B0458"/>
    <w:rsid w:val="002A3162"/>
    <w:rsid w:val="003347FD"/>
    <w:rsid w:val="0049037E"/>
    <w:rsid w:val="00527525"/>
    <w:rsid w:val="005B5591"/>
    <w:rsid w:val="005F1126"/>
    <w:rsid w:val="006366FF"/>
    <w:rsid w:val="00716AF4"/>
    <w:rsid w:val="008F07A0"/>
    <w:rsid w:val="00904F2D"/>
    <w:rsid w:val="009A3DB4"/>
    <w:rsid w:val="00AA62E2"/>
    <w:rsid w:val="00B05094"/>
    <w:rsid w:val="00B81A68"/>
    <w:rsid w:val="00BC2E49"/>
    <w:rsid w:val="00C04AD6"/>
    <w:rsid w:val="00E6638B"/>
    <w:rsid w:val="00E729F4"/>
    <w:rsid w:val="00EA63A2"/>
    <w:rsid w:val="00FB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4F53A9-FFC3-46DE-B137-F14F4A1D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ulim" w:eastAsia="Times New Roman" w:hAnsi="Gulim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AD6"/>
    <w:pPr>
      <w:spacing w:after="0" w:line="240" w:lineRule="auto"/>
    </w:pPr>
    <w:rPr>
      <w:rFonts w:ascii="Verdana" w:eastAsiaTheme="minorHAnsi" w:hAnsi="Verdana" w:cstheme="minorBidi"/>
      <w:color w:val="41737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C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C99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B6C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C99"/>
    <w:rPr>
      <w:rFonts w:ascii="Times New Roman" w:hAnsi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B6C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C99"/>
    <w:rPr>
      <w:rFonts w:ascii="Times New Roman" w:hAnsi="Times New Roman"/>
      <w:sz w:val="20"/>
      <w:szCs w:val="20"/>
      <w:lang w:eastAsia="en-GB"/>
    </w:rPr>
  </w:style>
  <w:style w:type="paragraph" w:customStyle="1" w:styleId="BodyA">
    <w:name w:val="Body A"/>
    <w:rsid w:val="00C04A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Griffin Law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Blaney ARx</dc:creator>
  <cp:lastModifiedBy>Jenny SA</cp:lastModifiedBy>
  <cp:revision>2</cp:revision>
  <cp:lastPrinted>2015-12-23T14:29:00Z</cp:lastPrinted>
  <dcterms:created xsi:type="dcterms:W3CDTF">2017-08-29T14:31:00Z</dcterms:created>
  <dcterms:modified xsi:type="dcterms:W3CDTF">2017-08-29T14:31:00Z</dcterms:modified>
</cp:coreProperties>
</file>